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9508" w14:textId="77777777" w:rsidR="00724CB8" w:rsidRDefault="00724CB8" w:rsidP="00724CB8">
      <w:pPr>
        <w:spacing w:line="276" w:lineRule="auto"/>
        <w:rPr>
          <w:rFonts w:ascii="Calibri" w:hAnsi="Calibri"/>
          <w:sz w:val="22"/>
          <w:szCs w:val="22"/>
        </w:rPr>
      </w:pPr>
      <w:r>
        <w:rPr>
          <w:noProof/>
          <w:lang w:val="en-US"/>
        </w:rPr>
        <w:drawing>
          <wp:anchor distT="0" distB="0" distL="114300" distR="114300" simplePos="0" relativeHeight="251659264" behindDoc="0" locked="0" layoutInCell="1" allowOverlap="1" wp14:anchorId="269D6437" wp14:editId="7F1A496D">
            <wp:simplePos x="0" y="0"/>
            <wp:positionH relativeFrom="margin">
              <wp:posOffset>2857500</wp:posOffset>
            </wp:positionH>
            <wp:positionV relativeFrom="margin">
              <wp:posOffset>195580</wp:posOffset>
            </wp:positionV>
            <wp:extent cx="2860040" cy="732155"/>
            <wp:effectExtent l="0" t="0" r="10160" b="4445"/>
            <wp:wrapSquare wrapText="bothSides"/>
            <wp:docPr id="1" name="Picture 1" descr="Macintosh HD:Users:BS-Admin:Dropbox:Bodysurf Scotland:Bodysurf General (Access All):Stationery &amp; Templates:Logos:Dance North Logo:dancenorth scotland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Admin:Dropbox:Bodysurf Scotland:Bodysurf General (Access All):Stationery &amp; Templates:Logos:Dance North Logo:dancenorth scotland logo 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004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A1A0B" w14:textId="77777777" w:rsidR="00724CB8" w:rsidRDefault="00724CB8" w:rsidP="00724CB8"/>
    <w:p w14:paraId="7005CC12" w14:textId="77777777" w:rsidR="00724CB8" w:rsidRDefault="00724CB8" w:rsidP="00724CB8"/>
    <w:p w14:paraId="2972B199" w14:textId="77777777" w:rsidR="00724CB8" w:rsidRDefault="00724CB8" w:rsidP="00724CB8">
      <w:pPr>
        <w:spacing w:line="276" w:lineRule="auto"/>
      </w:pPr>
    </w:p>
    <w:p w14:paraId="3013F327" w14:textId="77777777" w:rsidR="00724CB8" w:rsidRDefault="00724CB8" w:rsidP="00724CB8">
      <w:pPr>
        <w:spacing w:line="276" w:lineRule="auto"/>
        <w:jc w:val="right"/>
        <w:rPr>
          <w:rFonts w:ascii="Calibri" w:hAnsi="Calibri"/>
          <w:sz w:val="18"/>
          <w:szCs w:val="18"/>
        </w:rPr>
      </w:pPr>
    </w:p>
    <w:p w14:paraId="0863FE55" w14:textId="77777777" w:rsidR="00724CB8" w:rsidRDefault="00724CB8" w:rsidP="00724CB8">
      <w:pPr>
        <w:spacing w:line="276" w:lineRule="auto"/>
        <w:jc w:val="right"/>
        <w:rPr>
          <w:rFonts w:ascii="Calibri" w:hAnsi="Calibri"/>
          <w:sz w:val="18"/>
          <w:szCs w:val="18"/>
        </w:rPr>
      </w:pPr>
      <w:r>
        <w:rPr>
          <w:rFonts w:ascii="Calibri" w:hAnsi="Calibri"/>
          <w:sz w:val="18"/>
          <w:szCs w:val="18"/>
        </w:rPr>
        <w:t xml:space="preserve"> The Hive 567, West Whins, The </w:t>
      </w:r>
      <w:proofErr w:type="gramStart"/>
      <w:r>
        <w:rPr>
          <w:rFonts w:ascii="Calibri" w:hAnsi="Calibri"/>
          <w:sz w:val="18"/>
          <w:szCs w:val="18"/>
        </w:rPr>
        <w:t>Park,  Findhorn</w:t>
      </w:r>
      <w:proofErr w:type="gramEnd"/>
      <w:r>
        <w:rPr>
          <w:rFonts w:ascii="Calibri" w:hAnsi="Calibri"/>
          <w:sz w:val="18"/>
          <w:szCs w:val="18"/>
        </w:rPr>
        <w:t>, Moray, IV36 3SH</w:t>
      </w:r>
    </w:p>
    <w:p w14:paraId="7F20AA36" w14:textId="77777777" w:rsidR="00724CB8" w:rsidRDefault="00724CB8" w:rsidP="00724CB8">
      <w:pPr>
        <w:spacing w:line="276" w:lineRule="auto"/>
        <w:jc w:val="right"/>
        <w:rPr>
          <w:rFonts w:ascii="Calibri" w:hAnsi="Calibri"/>
          <w:sz w:val="18"/>
          <w:szCs w:val="18"/>
        </w:rPr>
      </w:pPr>
      <w:r>
        <w:rPr>
          <w:rFonts w:ascii="Calibri" w:hAnsi="Calibri"/>
          <w:sz w:val="18"/>
          <w:szCs w:val="18"/>
        </w:rPr>
        <w:t xml:space="preserve">01309 691661 | </w:t>
      </w:r>
      <w:proofErr w:type="spellStart"/>
      <w:r>
        <w:rPr>
          <w:rFonts w:ascii="Calibri" w:hAnsi="Calibri"/>
          <w:sz w:val="18"/>
          <w:szCs w:val="18"/>
        </w:rPr>
        <w:t>gail@dancenorth.scot</w:t>
      </w:r>
      <w:proofErr w:type="spellEnd"/>
      <w:r>
        <w:rPr>
          <w:rFonts w:ascii="Calibri" w:hAnsi="Calibri"/>
          <w:sz w:val="18"/>
          <w:szCs w:val="18"/>
        </w:rPr>
        <w:t xml:space="preserve">| </w:t>
      </w:r>
      <w:hyperlink r:id="rId6" w:history="1">
        <w:r w:rsidRPr="00AE63B4">
          <w:rPr>
            <w:rStyle w:val="Hyperlink"/>
            <w:rFonts w:ascii="Calibri" w:hAnsi="Calibri"/>
            <w:sz w:val="18"/>
            <w:szCs w:val="18"/>
          </w:rPr>
          <w:t>www.dancenorth.scot</w:t>
        </w:r>
      </w:hyperlink>
    </w:p>
    <w:p w14:paraId="232EE7AF" w14:textId="77777777" w:rsidR="00724CB8" w:rsidRDefault="00724CB8" w:rsidP="00724CB8">
      <w:pPr>
        <w:jc w:val="center"/>
      </w:pPr>
    </w:p>
    <w:p w14:paraId="597AE709" w14:textId="77777777" w:rsidR="00724CB8" w:rsidRDefault="00724CB8" w:rsidP="00724CB8">
      <w:pPr>
        <w:jc w:val="center"/>
      </w:pPr>
    </w:p>
    <w:p w14:paraId="5AFE2287" w14:textId="77777777" w:rsidR="00724CB8" w:rsidRPr="00724CB8" w:rsidRDefault="00724CB8" w:rsidP="00724CB8">
      <w:pPr>
        <w:jc w:val="center"/>
        <w:rPr>
          <w:b/>
        </w:rPr>
      </w:pPr>
      <w:r w:rsidRPr="00724CB8">
        <w:rPr>
          <w:b/>
        </w:rPr>
        <w:t>DANCE NORTH YOUTH COMPANY AUDUTIONS</w:t>
      </w:r>
    </w:p>
    <w:p w14:paraId="627F8236" w14:textId="77777777" w:rsidR="00724CB8" w:rsidRDefault="00724CB8" w:rsidP="00724CB8">
      <w:pPr>
        <w:jc w:val="center"/>
      </w:pPr>
      <w:r>
        <w:t>Elgin Town Hall – Thursday 14</w:t>
      </w:r>
      <w:r w:rsidRPr="00724CB8">
        <w:rPr>
          <w:vertAlign w:val="superscript"/>
        </w:rPr>
        <w:t>th</w:t>
      </w:r>
      <w:r>
        <w:t xml:space="preserve"> November 4.30 - 6.30pm </w:t>
      </w:r>
    </w:p>
    <w:p w14:paraId="50B34468" w14:textId="77777777" w:rsidR="00724CB8" w:rsidRDefault="00724CB8" w:rsidP="00724CB8">
      <w:pPr>
        <w:jc w:val="center"/>
      </w:pPr>
      <w:r>
        <w:t>Forres Town Hall – Friday 15</w:t>
      </w:r>
      <w:r w:rsidRPr="00724CB8">
        <w:rPr>
          <w:vertAlign w:val="superscript"/>
        </w:rPr>
        <w:t>th</w:t>
      </w:r>
      <w:r>
        <w:t xml:space="preserve"> November 2.00- 4.00pm </w:t>
      </w:r>
    </w:p>
    <w:p w14:paraId="08542E1D" w14:textId="77777777" w:rsidR="00724CB8" w:rsidRDefault="00724CB8"/>
    <w:p w14:paraId="2079CA55" w14:textId="77777777" w:rsidR="00724CB8" w:rsidRPr="00193733" w:rsidRDefault="00724CB8">
      <w:pPr>
        <w:rPr>
          <w:b/>
        </w:rPr>
      </w:pPr>
    </w:p>
    <w:p w14:paraId="1E155403" w14:textId="77777777" w:rsidR="005C4BC8" w:rsidRDefault="00724CB8" w:rsidP="00193733">
      <w:r w:rsidRPr="005C4BC8">
        <w:rPr>
          <w:b/>
          <w:bCs/>
        </w:rPr>
        <w:t>Dance North Youth Company</w:t>
      </w:r>
      <w:r w:rsidRPr="005C4BC8">
        <w:t xml:space="preserve"> aims to create, perform and tour bold, imaginative and experimental work, bringing together some of Moray’s most courageous young dancers with professional choreographers. The company will meet </w:t>
      </w:r>
      <w:r w:rsidR="00193733" w:rsidRPr="005C4BC8">
        <w:t xml:space="preserve">on a </w:t>
      </w:r>
      <w:r w:rsidRPr="005C4BC8">
        <w:t>weekly basis and for intensive weeks through-out the year to develop their technical skills, explore and engage in collaborative devising process</w:t>
      </w:r>
      <w:r w:rsidR="00193733" w:rsidRPr="005C4BC8">
        <w:t xml:space="preserve"> working towards a new piece that will premiere at RISE festival May 2020. </w:t>
      </w:r>
    </w:p>
    <w:p w14:paraId="6C6A2D2E" w14:textId="77777777" w:rsidR="005C4BC8" w:rsidRDefault="005C4BC8" w:rsidP="00193733"/>
    <w:p w14:paraId="7B53D067" w14:textId="3344AB3E" w:rsidR="00193733" w:rsidRPr="005C4BC8" w:rsidRDefault="00193733" w:rsidP="00193733">
      <w:r w:rsidRPr="005C4BC8">
        <w:t>We hope to deliver this work within a professional context so that an audience might be able to view it as more than a participatory experience but also valid as work in its own right. Company members will also attend performances, open studio opportunities with Dance North resident artists and workshops with visiting artists.</w:t>
      </w:r>
      <w:bookmarkStart w:id="0" w:name="_GoBack"/>
      <w:bookmarkEnd w:id="0"/>
      <w:r w:rsidRPr="005C4BC8">
        <w:t> </w:t>
      </w:r>
    </w:p>
    <w:p w14:paraId="596F0217" w14:textId="77777777" w:rsidR="00193733" w:rsidRPr="00724CB8" w:rsidRDefault="00193733" w:rsidP="00193733">
      <w:pPr>
        <w:rPr>
          <w:rFonts w:ascii="Times New Roman" w:eastAsia="Times New Roman" w:hAnsi="Times New Roman" w:cs="Times New Roman"/>
        </w:rPr>
      </w:pPr>
    </w:p>
    <w:p w14:paraId="12B0242B" w14:textId="77777777" w:rsidR="00724CB8" w:rsidRPr="00724CB8" w:rsidRDefault="00724CB8" w:rsidP="00724CB8">
      <w:pPr>
        <w:rPr>
          <w:rFonts w:ascii="Helvetica" w:eastAsia="Times New Roman" w:hAnsi="Helvetica" w:cs="Times New Roman"/>
          <w:color w:val="000000"/>
          <w:sz w:val="18"/>
          <w:szCs w:val="18"/>
        </w:rPr>
      </w:pPr>
    </w:p>
    <w:p w14:paraId="0A684A1C" w14:textId="77777777" w:rsidR="00193733" w:rsidRPr="00193733" w:rsidRDefault="00193733" w:rsidP="00ED162D">
      <w:pPr>
        <w:spacing w:line="276" w:lineRule="auto"/>
        <w:jc w:val="both"/>
        <w:rPr>
          <w:b/>
        </w:rPr>
      </w:pPr>
      <w:r w:rsidRPr="00ED162D">
        <w:rPr>
          <w:rFonts w:cs="Calibri"/>
          <w:u w:val="single"/>
          <w:lang w:val="en-US"/>
        </w:rPr>
        <w:t xml:space="preserve">What you will you do in the audition? </w:t>
      </w:r>
    </w:p>
    <w:p w14:paraId="5DEFC865" w14:textId="7E27B691" w:rsidR="00193733" w:rsidRDefault="00193733" w:rsidP="00193733">
      <w:r>
        <w:t xml:space="preserve">Participants will take part in a </w:t>
      </w:r>
      <w:r w:rsidR="005C4BC8">
        <w:t>1-hour</w:t>
      </w:r>
      <w:r>
        <w:t xml:space="preserve"> Contemporary Dance technique class </w:t>
      </w:r>
      <w:r w:rsidR="005C4BC8">
        <w:t>which</w:t>
      </w:r>
      <w:r>
        <w:t xml:space="preserve"> will be followed by choreographic games and improvisations. The session will be relaxed and fun!</w:t>
      </w:r>
    </w:p>
    <w:p w14:paraId="52E7BBAF" w14:textId="77777777" w:rsidR="00EF0B08" w:rsidRDefault="00EF0B08" w:rsidP="00193733"/>
    <w:p w14:paraId="1F17FF1E" w14:textId="77777777" w:rsidR="00EF0B08" w:rsidRPr="002A264A" w:rsidRDefault="00EF0B08" w:rsidP="00EF0B08">
      <w:pPr>
        <w:spacing w:line="276" w:lineRule="auto"/>
        <w:jc w:val="both"/>
      </w:pPr>
      <w:r w:rsidRPr="002A264A">
        <w:rPr>
          <w:rFonts w:cs="Calibri"/>
          <w:u w:val="single"/>
          <w:lang w:val="en-US"/>
        </w:rPr>
        <w:t>What to wear</w:t>
      </w:r>
    </w:p>
    <w:p w14:paraId="76A2F3DE" w14:textId="77777777" w:rsidR="00193733" w:rsidRDefault="00EF0B08" w:rsidP="00EF0B08">
      <w:pPr>
        <w:spacing w:line="276" w:lineRule="auto"/>
        <w:jc w:val="both"/>
      </w:pPr>
      <w:r w:rsidRPr="002A264A">
        <w:rPr>
          <w:rFonts w:cs="Calibri"/>
          <w:lang w:val="en-US"/>
        </w:rPr>
        <w:t xml:space="preserve">Participants should wear comfortable dance clothing e.g. leggings, leotard, t-shirts, jogging bottoms. Classes will be taught in bare feet however, feel free to bring cozy socks and sweatshirt for stretching. </w:t>
      </w:r>
    </w:p>
    <w:p w14:paraId="647280E9" w14:textId="77777777" w:rsidR="00EF0B08" w:rsidRDefault="00EF0B08" w:rsidP="00193733"/>
    <w:p w14:paraId="38BA00FC" w14:textId="77777777" w:rsidR="005C4BC8" w:rsidRPr="005C4BC8" w:rsidRDefault="005C4BC8" w:rsidP="00193733">
      <w:pPr>
        <w:rPr>
          <w:u w:val="single"/>
        </w:rPr>
      </w:pPr>
      <w:r w:rsidRPr="005C4BC8">
        <w:rPr>
          <w:u w:val="single"/>
        </w:rPr>
        <w:t>Letting people know</w:t>
      </w:r>
    </w:p>
    <w:p w14:paraId="48838F95" w14:textId="238176DF" w:rsidR="005C4BC8" w:rsidRDefault="00193733" w:rsidP="00193733">
      <w:r>
        <w:t xml:space="preserve">We will let parents of participants know </w:t>
      </w:r>
      <w:r w:rsidR="005C4BC8">
        <w:t xml:space="preserve">who has (or hasn’t) been chosen to take part </w:t>
      </w:r>
      <w:r>
        <w:t>by Friday 22</w:t>
      </w:r>
      <w:r w:rsidRPr="00193733">
        <w:rPr>
          <w:vertAlign w:val="superscript"/>
        </w:rPr>
        <w:t>nd</w:t>
      </w:r>
      <w:r>
        <w:t xml:space="preserve"> </w:t>
      </w:r>
      <w:r w:rsidR="00EF0B08">
        <w:t>November</w:t>
      </w:r>
      <w:r w:rsidR="005C4BC8">
        <w:t xml:space="preserve">. Make sure we have your contact details so we can get in touch. </w:t>
      </w:r>
    </w:p>
    <w:p w14:paraId="0C91531A" w14:textId="3E2DD61A" w:rsidR="005C4BC8" w:rsidRDefault="005C4BC8" w:rsidP="00193733"/>
    <w:p w14:paraId="7F7B6C1F" w14:textId="30F800ED" w:rsidR="005C4BC8" w:rsidRDefault="005C4BC8" w:rsidP="00193733">
      <w:r>
        <w:t xml:space="preserve">Dancers who have not been chosen this time around will be encouraged to </w:t>
      </w:r>
      <w:proofErr w:type="gramStart"/>
      <w:r>
        <w:t>attended</w:t>
      </w:r>
      <w:proofErr w:type="gramEnd"/>
      <w:r>
        <w:t xml:space="preserve"> the weekly Dance North Youth classes (Elgin, Forres, Fochabers) to continue to develop their skills and try again next year. </w:t>
      </w:r>
    </w:p>
    <w:p w14:paraId="531AF325" w14:textId="5D171CAA" w:rsidR="00193733" w:rsidRDefault="00193733" w:rsidP="00193733"/>
    <w:p w14:paraId="5AB380B8" w14:textId="335E0051" w:rsidR="005C4BC8" w:rsidRDefault="005C4BC8" w:rsidP="00193733"/>
    <w:p w14:paraId="383EE55D" w14:textId="5FF1F4A1" w:rsidR="005C4BC8" w:rsidRDefault="005C4BC8" w:rsidP="00193733"/>
    <w:p w14:paraId="4BBB1081" w14:textId="77777777" w:rsidR="005C4BC8" w:rsidRDefault="005C4BC8" w:rsidP="00193733"/>
    <w:p w14:paraId="4BEEAE14" w14:textId="52C49152" w:rsidR="00EF0B08" w:rsidRDefault="00545507">
      <w:pPr>
        <w:rPr>
          <w:u w:val="single"/>
        </w:rPr>
      </w:pPr>
      <w:r w:rsidRPr="005C4BC8">
        <w:rPr>
          <w:u w:val="single"/>
        </w:rPr>
        <w:lastRenderedPageBreak/>
        <w:t>Important dates</w:t>
      </w:r>
      <w:r w:rsidR="00EF0B08" w:rsidRPr="005C4BC8">
        <w:rPr>
          <w:u w:val="single"/>
        </w:rPr>
        <w:t xml:space="preserve"> </w:t>
      </w:r>
    </w:p>
    <w:p w14:paraId="5A07E575" w14:textId="7BFA9E34" w:rsidR="005C4BC8" w:rsidRDefault="005C4BC8">
      <w:pPr>
        <w:rPr>
          <w:u w:val="single"/>
        </w:rPr>
      </w:pPr>
    </w:p>
    <w:p w14:paraId="589435E3" w14:textId="6CA45184" w:rsidR="005C4BC8" w:rsidRPr="005C4BC8" w:rsidRDefault="005C4BC8">
      <w:r>
        <w:t xml:space="preserve">The company will rehearse intensively in the Easter Holidays (April 7-11) – this is a very important moment in the calendar and if dancers are not able to take part during this time, they will not be able to perform in May. </w:t>
      </w:r>
    </w:p>
    <w:p w14:paraId="74F32996" w14:textId="77777777" w:rsidR="005C4BC8" w:rsidRPr="005C4BC8" w:rsidRDefault="005C4BC8">
      <w:pPr>
        <w:rPr>
          <w:u w:val="single"/>
        </w:rPr>
      </w:pPr>
    </w:p>
    <w:p w14:paraId="1E9914BA" w14:textId="5AB50397" w:rsidR="00545507" w:rsidRDefault="00EF0B08">
      <w:r>
        <w:t>The company will meet on a Friday afternoon</w:t>
      </w:r>
      <w:r w:rsidR="00EC7B94">
        <w:t xml:space="preserve"> in Elgin (venue TBC)</w:t>
      </w:r>
      <w:r>
        <w:t xml:space="preserve"> from 2-</w:t>
      </w:r>
      <w:r w:rsidR="005C4BC8">
        <w:t>5pm on:</w:t>
      </w:r>
    </w:p>
    <w:p w14:paraId="340F1472" w14:textId="41903880" w:rsidR="005C4BC8" w:rsidRDefault="005C4BC8"/>
    <w:tbl>
      <w:tblPr>
        <w:tblStyle w:val="TableGrid"/>
        <w:tblW w:w="0" w:type="auto"/>
        <w:tblLook w:val="04A0" w:firstRow="1" w:lastRow="0" w:firstColumn="1" w:lastColumn="0" w:noHBand="0" w:noVBand="1"/>
      </w:tblPr>
      <w:tblGrid>
        <w:gridCol w:w="3114"/>
        <w:gridCol w:w="5670"/>
      </w:tblGrid>
      <w:tr w:rsidR="00EC7B94" w14:paraId="2D8E180F" w14:textId="77777777" w:rsidTr="00EC7B94">
        <w:tc>
          <w:tcPr>
            <w:tcW w:w="3114" w:type="dxa"/>
          </w:tcPr>
          <w:p w14:paraId="1C4831BF" w14:textId="7A094A4C" w:rsidR="005C4BC8" w:rsidRDefault="005C4BC8">
            <w:r>
              <w:t>November 2019</w:t>
            </w:r>
          </w:p>
        </w:tc>
        <w:tc>
          <w:tcPr>
            <w:tcW w:w="5670" w:type="dxa"/>
          </w:tcPr>
          <w:p w14:paraId="0FFC0338" w14:textId="7E0ADF66" w:rsidR="005C4BC8" w:rsidRDefault="005C4BC8" w:rsidP="00EC7B94">
            <w:r>
              <w:t>29</w:t>
            </w:r>
            <w:r w:rsidRPr="00EC7B94">
              <w:rPr>
                <w:vertAlign w:val="superscript"/>
              </w:rPr>
              <w:t>th</w:t>
            </w:r>
            <w:r>
              <w:t xml:space="preserve"> </w:t>
            </w:r>
          </w:p>
          <w:p w14:paraId="18A92F73" w14:textId="77777777" w:rsidR="005C4BC8" w:rsidRDefault="005C4BC8"/>
        </w:tc>
      </w:tr>
      <w:tr w:rsidR="00EC7B94" w14:paraId="530839E0" w14:textId="77777777" w:rsidTr="00EC7B94">
        <w:tc>
          <w:tcPr>
            <w:tcW w:w="3114" w:type="dxa"/>
          </w:tcPr>
          <w:p w14:paraId="3F3DC3A7" w14:textId="1ADE3E38" w:rsidR="005C4BC8" w:rsidRDefault="005C4BC8">
            <w:r>
              <w:t>December 2019</w:t>
            </w:r>
          </w:p>
        </w:tc>
        <w:tc>
          <w:tcPr>
            <w:tcW w:w="5670" w:type="dxa"/>
          </w:tcPr>
          <w:p w14:paraId="382DF590" w14:textId="77777777" w:rsidR="005C4BC8" w:rsidRDefault="005C4BC8" w:rsidP="005C4BC8">
            <w:r>
              <w:t>6</w:t>
            </w:r>
            <w:r w:rsidRPr="00156C6C">
              <w:rPr>
                <w:vertAlign w:val="superscript"/>
              </w:rPr>
              <w:t>th</w:t>
            </w:r>
            <w:r>
              <w:t>, 13</w:t>
            </w:r>
            <w:r w:rsidRPr="00156C6C">
              <w:rPr>
                <w:vertAlign w:val="superscript"/>
              </w:rPr>
              <w:t>th</w:t>
            </w:r>
            <w:r>
              <w:t xml:space="preserve"> </w:t>
            </w:r>
          </w:p>
          <w:p w14:paraId="3F87AD18" w14:textId="77777777" w:rsidR="005C4BC8" w:rsidRDefault="005C4BC8" w:rsidP="005C4BC8"/>
        </w:tc>
      </w:tr>
      <w:tr w:rsidR="00EC7B94" w14:paraId="60E17D9D" w14:textId="77777777" w:rsidTr="00EC7B94">
        <w:tc>
          <w:tcPr>
            <w:tcW w:w="3114" w:type="dxa"/>
          </w:tcPr>
          <w:p w14:paraId="7DA11D23" w14:textId="47435B3A" w:rsidR="005C4BC8" w:rsidRDefault="005C4BC8">
            <w:r>
              <w:t>January 2020</w:t>
            </w:r>
          </w:p>
        </w:tc>
        <w:tc>
          <w:tcPr>
            <w:tcW w:w="5670" w:type="dxa"/>
          </w:tcPr>
          <w:p w14:paraId="28BB521C" w14:textId="77777777" w:rsidR="005C4BC8" w:rsidRDefault="005C4BC8" w:rsidP="005C4BC8">
            <w:r>
              <w:t>17</w:t>
            </w:r>
            <w:r w:rsidRPr="00C95447">
              <w:rPr>
                <w:vertAlign w:val="superscript"/>
              </w:rPr>
              <w:t>th</w:t>
            </w:r>
            <w:r>
              <w:t>, 24</w:t>
            </w:r>
            <w:r w:rsidRPr="00C95447">
              <w:rPr>
                <w:vertAlign w:val="superscript"/>
              </w:rPr>
              <w:t>th</w:t>
            </w:r>
            <w:r>
              <w:t>, 31</w:t>
            </w:r>
            <w:r w:rsidRPr="00C95447">
              <w:rPr>
                <w:vertAlign w:val="superscript"/>
              </w:rPr>
              <w:t>st</w:t>
            </w:r>
            <w:r>
              <w:t xml:space="preserve"> </w:t>
            </w:r>
          </w:p>
          <w:p w14:paraId="28E7D4F5" w14:textId="77777777" w:rsidR="005C4BC8" w:rsidRDefault="005C4BC8"/>
        </w:tc>
      </w:tr>
      <w:tr w:rsidR="00EC7B94" w14:paraId="467CC4F6" w14:textId="77777777" w:rsidTr="00EC7B94">
        <w:tc>
          <w:tcPr>
            <w:tcW w:w="3114" w:type="dxa"/>
          </w:tcPr>
          <w:p w14:paraId="459CDC3B" w14:textId="61DC335A" w:rsidR="005C4BC8" w:rsidRDefault="005C4BC8">
            <w:r>
              <w:t xml:space="preserve">February </w:t>
            </w:r>
          </w:p>
        </w:tc>
        <w:tc>
          <w:tcPr>
            <w:tcW w:w="5670" w:type="dxa"/>
          </w:tcPr>
          <w:p w14:paraId="7F62D102" w14:textId="77777777" w:rsidR="005C4BC8" w:rsidRDefault="005C4BC8" w:rsidP="005C4BC8">
            <w:r>
              <w:t>No class 7</w:t>
            </w:r>
            <w:r w:rsidRPr="00C95447">
              <w:rPr>
                <w:vertAlign w:val="superscript"/>
              </w:rPr>
              <w:t>th</w:t>
            </w:r>
            <w:r>
              <w:t xml:space="preserve"> </w:t>
            </w:r>
          </w:p>
          <w:p w14:paraId="0CF93104" w14:textId="77777777" w:rsidR="005C4BC8" w:rsidRDefault="005C4BC8" w:rsidP="005C4BC8">
            <w:r>
              <w:t>14</w:t>
            </w:r>
            <w:r w:rsidRPr="00C95447">
              <w:rPr>
                <w:vertAlign w:val="superscript"/>
              </w:rPr>
              <w:t>th</w:t>
            </w:r>
            <w:r>
              <w:t>, 21</w:t>
            </w:r>
            <w:r w:rsidRPr="00C95447">
              <w:rPr>
                <w:vertAlign w:val="superscript"/>
              </w:rPr>
              <w:t>st</w:t>
            </w:r>
            <w:r>
              <w:t xml:space="preserve"> 28</w:t>
            </w:r>
            <w:r w:rsidRPr="00C95447">
              <w:rPr>
                <w:vertAlign w:val="superscript"/>
              </w:rPr>
              <w:t>th</w:t>
            </w:r>
            <w:r>
              <w:t xml:space="preserve"> </w:t>
            </w:r>
          </w:p>
          <w:p w14:paraId="2DB9A85D" w14:textId="77777777" w:rsidR="005C4BC8" w:rsidRDefault="005C4BC8"/>
        </w:tc>
      </w:tr>
      <w:tr w:rsidR="00EC7B94" w14:paraId="2C558C69" w14:textId="77777777" w:rsidTr="00EC7B94">
        <w:tc>
          <w:tcPr>
            <w:tcW w:w="3114" w:type="dxa"/>
          </w:tcPr>
          <w:p w14:paraId="5EE73DB6" w14:textId="4A84FDD6" w:rsidR="005C4BC8" w:rsidRDefault="005C4BC8">
            <w:r>
              <w:t>March</w:t>
            </w:r>
          </w:p>
        </w:tc>
        <w:tc>
          <w:tcPr>
            <w:tcW w:w="5670" w:type="dxa"/>
          </w:tcPr>
          <w:p w14:paraId="35C626A1" w14:textId="77777777" w:rsidR="005C4BC8" w:rsidRDefault="005C4BC8" w:rsidP="005C4BC8">
            <w:r>
              <w:t>6</w:t>
            </w:r>
            <w:r w:rsidRPr="00C95447">
              <w:rPr>
                <w:vertAlign w:val="superscript"/>
              </w:rPr>
              <w:t>th</w:t>
            </w:r>
            <w:r>
              <w:t>, 13</w:t>
            </w:r>
            <w:r w:rsidRPr="00C95447">
              <w:rPr>
                <w:vertAlign w:val="superscript"/>
              </w:rPr>
              <w:t>th</w:t>
            </w:r>
            <w:r>
              <w:t>, 20</w:t>
            </w:r>
            <w:r w:rsidRPr="00C95447">
              <w:rPr>
                <w:vertAlign w:val="superscript"/>
              </w:rPr>
              <w:t>th</w:t>
            </w:r>
            <w:r>
              <w:t>, 27</w:t>
            </w:r>
            <w:r w:rsidRPr="00C95447">
              <w:rPr>
                <w:vertAlign w:val="superscript"/>
              </w:rPr>
              <w:t>th</w:t>
            </w:r>
            <w:r>
              <w:t xml:space="preserve"> </w:t>
            </w:r>
          </w:p>
          <w:p w14:paraId="68374B6D" w14:textId="77777777" w:rsidR="005C4BC8" w:rsidRDefault="005C4BC8"/>
        </w:tc>
      </w:tr>
      <w:tr w:rsidR="00EC7B94" w14:paraId="37D34D22" w14:textId="77777777" w:rsidTr="00EC7B94">
        <w:tc>
          <w:tcPr>
            <w:tcW w:w="3114" w:type="dxa"/>
          </w:tcPr>
          <w:p w14:paraId="063CF962" w14:textId="34499AC7" w:rsidR="005C4BC8" w:rsidRDefault="005C4BC8">
            <w:r>
              <w:t>April</w:t>
            </w:r>
          </w:p>
        </w:tc>
        <w:tc>
          <w:tcPr>
            <w:tcW w:w="5670" w:type="dxa"/>
          </w:tcPr>
          <w:p w14:paraId="701BCF07" w14:textId="77777777" w:rsidR="005C4BC8" w:rsidRDefault="005C4BC8" w:rsidP="005C4BC8">
            <w:r>
              <w:t>Tuesday 7</w:t>
            </w:r>
            <w:r w:rsidRPr="00156C6C">
              <w:rPr>
                <w:vertAlign w:val="superscript"/>
              </w:rPr>
              <w:t>th</w:t>
            </w:r>
            <w:r>
              <w:t xml:space="preserve"> to Saturday 11</w:t>
            </w:r>
            <w:r w:rsidRPr="00156C6C">
              <w:rPr>
                <w:vertAlign w:val="superscript"/>
              </w:rPr>
              <w:t>th</w:t>
            </w:r>
            <w:r>
              <w:t xml:space="preserve"> April Easter Intensive</w:t>
            </w:r>
          </w:p>
          <w:p w14:paraId="75E2364D" w14:textId="77777777" w:rsidR="005C4BC8" w:rsidRDefault="005C4BC8" w:rsidP="005C4BC8">
            <w:r>
              <w:t>17</w:t>
            </w:r>
            <w:r w:rsidRPr="00C95447">
              <w:rPr>
                <w:vertAlign w:val="superscript"/>
              </w:rPr>
              <w:t>th</w:t>
            </w:r>
            <w:r>
              <w:t>, 24</w:t>
            </w:r>
            <w:r w:rsidRPr="00C95447">
              <w:rPr>
                <w:vertAlign w:val="superscript"/>
              </w:rPr>
              <w:t>th</w:t>
            </w:r>
            <w:r>
              <w:t xml:space="preserve"> </w:t>
            </w:r>
          </w:p>
          <w:p w14:paraId="6C37E82F" w14:textId="77777777" w:rsidR="005C4BC8" w:rsidRDefault="005C4BC8"/>
        </w:tc>
      </w:tr>
      <w:tr w:rsidR="00EC7B94" w14:paraId="22EE21EE" w14:textId="77777777" w:rsidTr="00EC7B94">
        <w:tc>
          <w:tcPr>
            <w:tcW w:w="3114" w:type="dxa"/>
          </w:tcPr>
          <w:p w14:paraId="62331D93" w14:textId="20940745" w:rsidR="005C4BC8" w:rsidRDefault="005C4BC8">
            <w:r>
              <w:t>May</w:t>
            </w:r>
          </w:p>
        </w:tc>
        <w:tc>
          <w:tcPr>
            <w:tcW w:w="5670" w:type="dxa"/>
          </w:tcPr>
          <w:p w14:paraId="6A6667A7" w14:textId="77777777" w:rsidR="005C4BC8" w:rsidRDefault="005C4BC8" w:rsidP="005C4BC8">
            <w:r>
              <w:t>1</w:t>
            </w:r>
            <w:r w:rsidRPr="00C95447">
              <w:rPr>
                <w:vertAlign w:val="superscript"/>
              </w:rPr>
              <w:t>st</w:t>
            </w:r>
            <w:r>
              <w:t>, 8</w:t>
            </w:r>
            <w:r w:rsidRPr="00C95447">
              <w:rPr>
                <w:vertAlign w:val="superscript"/>
              </w:rPr>
              <w:t>th</w:t>
            </w:r>
            <w:r>
              <w:t>, 15</w:t>
            </w:r>
            <w:r w:rsidRPr="00C95447">
              <w:rPr>
                <w:vertAlign w:val="superscript"/>
              </w:rPr>
              <w:t>th</w:t>
            </w:r>
            <w:r>
              <w:t xml:space="preserve"> </w:t>
            </w:r>
          </w:p>
          <w:p w14:paraId="3C45CEB0" w14:textId="77777777" w:rsidR="005C4BC8" w:rsidRDefault="005C4BC8" w:rsidP="005C4BC8">
            <w:r>
              <w:t>Saturday 16</w:t>
            </w:r>
            <w:r w:rsidRPr="00156C6C">
              <w:rPr>
                <w:vertAlign w:val="superscript"/>
              </w:rPr>
              <w:t>th</w:t>
            </w:r>
            <w:r>
              <w:t xml:space="preserve"> May Premiere </w:t>
            </w:r>
          </w:p>
          <w:p w14:paraId="5E028D28" w14:textId="77777777" w:rsidR="005C4BC8" w:rsidRDefault="005C4BC8"/>
        </w:tc>
      </w:tr>
    </w:tbl>
    <w:p w14:paraId="54D44D3B" w14:textId="77777777" w:rsidR="005C4BC8" w:rsidRDefault="005C4BC8"/>
    <w:p w14:paraId="52161F62" w14:textId="111C8EC3" w:rsidR="005C4BC8" w:rsidRDefault="00EC7B94">
      <w:pPr>
        <w:rPr>
          <w:u w:val="single"/>
        </w:rPr>
      </w:pPr>
      <w:r>
        <w:rPr>
          <w:u w:val="single"/>
        </w:rPr>
        <w:t>Time c</w:t>
      </w:r>
      <w:r w:rsidRPr="00EC7B94">
        <w:rPr>
          <w:u w:val="single"/>
        </w:rPr>
        <w:t xml:space="preserve">ommitment  </w:t>
      </w:r>
    </w:p>
    <w:p w14:paraId="284D2D24" w14:textId="6A65123B" w:rsidR="00EC7B94" w:rsidRDefault="00EC7B94">
      <w:pPr>
        <w:rPr>
          <w:u w:val="single"/>
        </w:rPr>
      </w:pPr>
    </w:p>
    <w:p w14:paraId="427949A9" w14:textId="762E9785" w:rsidR="00EC7B94" w:rsidRDefault="00EC7B94">
      <w:r>
        <w:t>The opportunities the dancers will be on par with a professional company, and as such we expect dancers to commit to attending regularly.  Missing more than two rehearsals in this period would jeopardise their place in the company. Please speak to us at the audition if you have concerns about any of the dates above.</w:t>
      </w:r>
    </w:p>
    <w:p w14:paraId="5E54B39F" w14:textId="727BC4A2" w:rsidR="00EC7B94" w:rsidRDefault="00EC7B94"/>
    <w:p w14:paraId="11336DF2" w14:textId="77777777" w:rsidR="00EC7B94" w:rsidRPr="00EC7B94" w:rsidRDefault="00EC7B94"/>
    <w:p w14:paraId="31941E56" w14:textId="77777777" w:rsidR="00156C6C" w:rsidRDefault="00156C6C"/>
    <w:p w14:paraId="69B59BA0" w14:textId="77777777" w:rsidR="00C95447" w:rsidRDefault="00C95447"/>
    <w:p w14:paraId="2A00ABD7" w14:textId="77777777" w:rsidR="00156C6C" w:rsidRDefault="00156C6C"/>
    <w:p w14:paraId="76CD1BD0" w14:textId="77777777" w:rsidR="00394377" w:rsidRDefault="00394377">
      <w:r>
        <w:t xml:space="preserve"> </w:t>
      </w:r>
    </w:p>
    <w:p w14:paraId="35B0EA0F" w14:textId="77777777" w:rsidR="00394377" w:rsidRDefault="00394377"/>
    <w:p w14:paraId="5F0FFFB7" w14:textId="77777777" w:rsidR="00545507" w:rsidRDefault="00545507"/>
    <w:p w14:paraId="03D1E727" w14:textId="77777777" w:rsidR="00545507" w:rsidRDefault="00545507"/>
    <w:sectPr w:rsidR="00545507" w:rsidSect="00BF0A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87C33"/>
    <w:multiLevelType w:val="hybridMultilevel"/>
    <w:tmpl w:val="0B00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07"/>
    <w:rsid w:val="000B5EDA"/>
    <w:rsid w:val="0015459A"/>
    <w:rsid w:val="00156C6C"/>
    <w:rsid w:val="00171CA6"/>
    <w:rsid w:val="00193733"/>
    <w:rsid w:val="00394377"/>
    <w:rsid w:val="00545507"/>
    <w:rsid w:val="005C4BC8"/>
    <w:rsid w:val="00724CB8"/>
    <w:rsid w:val="00BF0A54"/>
    <w:rsid w:val="00C95447"/>
    <w:rsid w:val="00EC7B94"/>
    <w:rsid w:val="00ED162D"/>
    <w:rsid w:val="00EF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9B6304"/>
  <w15:chartTrackingRefBased/>
  <w15:docId w15:val="{0832E307-582F-724D-8051-66E31220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CB8"/>
    <w:rPr>
      <w:color w:val="0563C1" w:themeColor="hyperlink"/>
      <w:u w:val="single"/>
    </w:rPr>
  </w:style>
  <w:style w:type="paragraph" w:styleId="ListParagraph">
    <w:name w:val="List Paragraph"/>
    <w:basedOn w:val="Normal"/>
    <w:uiPriority w:val="34"/>
    <w:qFormat/>
    <w:rsid w:val="005C4BC8"/>
    <w:pPr>
      <w:ind w:left="720"/>
      <w:contextualSpacing/>
    </w:pPr>
  </w:style>
  <w:style w:type="table" w:styleId="TableGrid">
    <w:name w:val="Table Grid"/>
    <w:basedOn w:val="TableNormal"/>
    <w:uiPriority w:val="39"/>
    <w:rsid w:val="005C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00166">
      <w:bodyDiv w:val="1"/>
      <w:marLeft w:val="0"/>
      <w:marRight w:val="0"/>
      <w:marTop w:val="0"/>
      <w:marBottom w:val="0"/>
      <w:divBdr>
        <w:top w:val="none" w:sz="0" w:space="0" w:color="auto"/>
        <w:left w:val="none" w:sz="0" w:space="0" w:color="auto"/>
        <w:bottom w:val="none" w:sz="0" w:space="0" w:color="auto"/>
        <w:right w:val="none" w:sz="0" w:space="0" w:color="auto"/>
      </w:divBdr>
    </w:div>
    <w:div w:id="1941183590">
      <w:bodyDiv w:val="1"/>
      <w:marLeft w:val="0"/>
      <w:marRight w:val="0"/>
      <w:marTop w:val="0"/>
      <w:marBottom w:val="0"/>
      <w:divBdr>
        <w:top w:val="none" w:sz="0" w:space="0" w:color="auto"/>
        <w:left w:val="none" w:sz="0" w:space="0" w:color="auto"/>
        <w:bottom w:val="none" w:sz="0" w:space="0" w:color="auto"/>
        <w:right w:val="none" w:sz="0" w:space="0" w:color="auto"/>
      </w:divBdr>
      <w:divsChild>
        <w:div w:id="1381828896">
          <w:marLeft w:val="0"/>
          <w:marRight w:val="0"/>
          <w:marTop w:val="0"/>
          <w:marBottom w:val="0"/>
          <w:divBdr>
            <w:top w:val="none" w:sz="0" w:space="0" w:color="auto"/>
            <w:left w:val="none" w:sz="0" w:space="0" w:color="auto"/>
            <w:bottom w:val="none" w:sz="0" w:space="0" w:color="auto"/>
            <w:right w:val="none" w:sz="0" w:space="0" w:color="auto"/>
          </w:divBdr>
        </w:div>
        <w:div w:id="145246371">
          <w:marLeft w:val="0"/>
          <w:marRight w:val="0"/>
          <w:marTop w:val="0"/>
          <w:marBottom w:val="0"/>
          <w:divBdr>
            <w:top w:val="none" w:sz="0" w:space="0" w:color="auto"/>
            <w:left w:val="none" w:sz="0" w:space="0" w:color="auto"/>
            <w:bottom w:val="none" w:sz="0" w:space="0" w:color="auto"/>
            <w:right w:val="none" w:sz="0" w:space="0" w:color="auto"/>
          </w:divBdr>
        </w:div>
        <w:div w:id="68498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cenorth.sco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Dance North</dc:creator>
  <cp:keywords/>
  <dc:description/>
  <cp:lastModifiedBy>Admin Dance North</cp:lastModifiedBy>
  <cp:revision>2</cp:revision>
  <dcterms:created xsi:type="dcterms:W3CDTF">2019-10-14T10:25:00Z</dcterms:created>
  <dcterms:modified xsi:type="dcterms:W3CDTF">2019-10-14T10:25:00Z</dcterms:modified>
</cp:coreProperties>
</file>